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DD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</w:t>
      </w:r>
    </w:p>
    <w:p w14:paraId="2165DF8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2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96"/>
        <w:gridCol w:w="696"/>
        <w:gridCol w:w="1176"/>
        <w:gridCol w:w="1176"/>
        <w:gridCol w:w="1176"/>
        <w:gridCol w:w="1176"/>
        <w:gridCol w:w="1176"/>
      </w:tblGrid>
      <w:tr w14:paraId="4C5F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4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行业团组织书记和团务工作者培训报名表</w:t>
            </w:r>
          </w:p>
          <w:p w14:paraId="6386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56DF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团内职务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 w14:paraId="79A1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1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91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E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37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D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87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25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20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F9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C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9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29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AB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4B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37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1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54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9A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2C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E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F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6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0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2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B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B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7F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95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8C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C2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6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93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54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79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04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2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E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7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8C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2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B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9E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E5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C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E6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7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45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CB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E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079C91">
      <w:bookmarkStart w:id="0" w:name="_GoBack"/>
      <w:bookmarkEnd w:id="0"/>
    </w:p>
    <w:sectPr>
      <w:pgSz w:w="11906" w:h="16838"/>
      <w:pgMar w:top="1797" w:right="1587" w:bottom="179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2B1AE5-E5C3-4316-9618-4D29F29AD3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6A09F46-5105-415A-8444-4C79FAEF452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EF078A4-27F4-488C-8B28-5F5819FFEE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2025-04-30T09:04:14Z</dcterms:created>
  <dc:creator>dell</dc:creator>
  <cp:lastModifiedBy>小霰</cp:lastModifiedBy>
  <dcterms:modified xsi:type="dcterms:W3CDTF">2025-04-30T09:04:44Z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eyJoZGlkIjoiYjNhYTg1OTA5NWM3MWUzZDA3NWI4MjJjN2FkZmI5YTIiLCJ1c2VySWQiOiIyNzkyMzc3ODAifQ==</vt:lpwstr>
  </property>
  <property fmtid="{D5CDD505-2E9C-101B-9397-08002B2CF9AE}" pid="4" name="ICV">
    <vt:lpwstr>4B28FF5D0A8D4635A63D0C9211350030_12</vt:lpwstr>
  </property>
</Properties>
</file>