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</w:p>
    <w:p>
      <w:pPr>
        <w:jc w:val="both"/>
        <w:rPr>
          <w:rFonts w:hint="eastAsia" w:eastAsia="仿宋_GB2312"/>
          <w:b/>
          <w:bCs/>
          <w:color w:val="000000"/>
          <w:spacing w:val="26"/>
          <w:sz w:val="44"/>
          <w:szCs w:val="44"/>
        </w:rPr>
      </w:pPr>
    </w:p>
    <w:p>
      <w:pPr>
        <w:jc w:val="center"/>
        <w:rPr>
          <w:rFonts w:hint="eastAsia" w:eastAsia="仿宋_GB2312"/>
          <w:b/>
          <w:bCs/>
          <w:color w:val="000000"/>
          <w:spacing w:val="26"/>
          <w:sz w:val="44"/>
          <w:szCs w:val="44"/>
        </w:rPr>
      </w:pPr>
      <w:r>
        <w:rPr>
          <w:rFonts w:hint="eastAsia" w:eastAsia="仿宋_GB2312"/>
          <w:b/>
          <w:bCs/>
          <w:color w:val="000000"/>
          <w:spacing w:val="26"/>
          <w:sz w:val="44"/>
          <w:szCs w:val="44"/>
        </w:rPr>
        <w:t>山东省资产评估协会</w:t>
      </w:r>
    </w:p>
    <w:p>
      <w:pPr>
        <w:jc w:val="center"/>
        <w:rPr>
          <w:rFonts w:hint="eastAsia" w:eastAsia="仿宋_GB2312"/>
          <w:b/>
          <w:bCs/>
          <w:color w:val="000000"/>
          <w:spacing w:val="26"/>
          <w:sz w:val="44"/>
          <w:szCs w:val="44"/>
        </w:rPr>
      </w:pPr>
      <w:r>
        <w:rPr>
          <w:rFonts w:hint="eastAsia" w:eastAsia="仿宋_GB2312"/>
          <w:b/>
          <w:bCs/>
          <w:color w:val="000000"/>
          <w:spacing w:val="26"/>
          <w:sz w:val="44"/>
          <w:szCs w:val="44"/>
        </w:rPr>
        <w:t>课题立项</w:t>
      </w:r>
    </w:p>
    <w:p>
      <w:pPr>
        <w:jc w:val="center"/>
        <w:rPr>
          <w:rFonts w:eastAsia="标宋体"/>
          <w:color w:val="000000"/>
          <w:szCs w:val="32"/>
        </w:rPr>
      </w:pPr>
      <w:r>
        <w:rPr>
          <w:rFonts w:hint="eastAsia" w:eastAsia="仿宋_GB2312"/>
          <w:b/>
          <w:bCs/>
          <w:color w:val="000000"/>
          <w:spacing w:val="26"/>
          <w:sz w:val="44"/>
          <w:szCs w:val="44"/>
        </w:rPr>
        <w:t>申请书</w:t>
      </w:r>
    </w:p>
    <w:p>
      <w:pPr>
        <w:jc w:val="center"/>
        <w:rPr>
          <w:rFonts w:eastAsia="标宋体"/>
          <w:color w:val="000000"/>
          <w:sz w:val="30"/>
          <w:szCs w:val="30"/>
        </w:rPr>
      </w:pPr>
    </w:p>
    <w:p>
      <w:pPr>
        <w:rPr>
          <w:rFonts w:eastAsia="仿宋_GB2312"/>
          <w:b/>
          <w:bCs/>
          <w:color w:val="000000"/>
          <w:sz w:val="30"/>
          <w:szCs w:val="30"/>
        </w:rPr>
      </w:pPr>
    </w:p>
    <w:p>
      <w:pPr>
        <w:rPr>
          <w:rFonts w:eastAsia="仿宋_GB2312"/>
          <w:b/>
          <w:bCs/>
          <w:color w:val="000000"/>
          <w:sz w:val="30"/>
          <w:szCs w:val="30"/>
        </w:rPr>
      </w:pPr>
    </w:p>
    <w:p>
      <w:pPr>
        <w:rPr>
          <w:rFonts w:eastAsia="仿宋_GB2312"/>
          <w:b/>
          <w:bCs/>
          <w:color w:val="000000"/>
          <w:sz w:val="30"/>
          <w:szCs w:val="30"/>
        </w:rPr>
      </w:pPr>
    </w:p>
    <w:p>
      <w:pPr>
        <w:rPr>
          <w:rFonts w:eastAsia="仿宋_GB2312"/>
          <w:b/>
          <w:bCs/>
          <w:color w:val="000000"/>
          <w:sz w:val="30"/>
          <w:szCs w:val="30"/>
        </w:rPr>
      </w:pPr>
    </w:p>
    <w:p>
      <w:pPr>
        <w:rPr>
          <w:rFonts w:eastAsia="仿宋_GB2312"/>
          <w:b/>
          <w:bCs/>
          <w:color w:val="000000"/>
          <w:sz w:val="30"/>
          <w:szCs w:val="30"/>
        </w:rPr>
      </w:pPr>
    </w:p>
    <w:p>
      <w:pPr>
        <w:rPr>
          <w:rFonts w:eastAsia="仿宋_GB2312"/>
          <w:b/>
          <w:bCs/>
          <w:color w:val="000000"/>
          <w:sz w:val="30"/>
          <w:szCs w:val="30"/>
        </w:rPr>
      </w:pPr>
    </w:p>
    <w:p>
      <w:pPr>
        <w:snapToGrid w:val="0"/>
        <w:spacing w:line="480" w:lineRule="auto"/>
        <w:ind w:right="-59" w:firstLine="420"/>
        <w:rPr>
          <w:rFonts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课    题    名    称</w:t>
      </w:r>
      <w:r>
        <w:rPr>
          <w:rFonts w:hint="eastAsia" w:ascii="仿宋_GB2312" w:eastAsia="仿宋_GB2312"/>
          <w:b/>
          <w:bCs/>
          <w:color w:val="000000"/>
          <w:sz w:val="30"/>
          <w:szCs w:val="30"/>
          <w:u w:val="single"/>
        </w:rPr>
        <w:t xml:space="preserve">                          </w:t>
      </w:r>
    </w:p>
    <w:p>
      <w:pPr>
        <w:snapToGrid w:val="0"/>
        <w:spacing w:line="480" w:lineRule="auto"/>
        <w:ind w:right="-59" w:firstLine="420"/>
        <w:rPr>
          <w:rFonts w:eastAsia="仿宋_GB2312"/>
          <w:b/>
          <w:bCs/>
          <w:color w:val="000000"/>
          <w:spacing w:val="26"/>
          <w:sz w:val="30"/>
          <w:szCs w:val="30"/>
          <w:u w:val="single"/>
        </w:rPr>
      </w:pPr>
      <w:r>
        <w:rPr>
          <w:rFonts w:hint="eastAsia" w:eastAsia="仿宋_GB2312"/>
          <w:b/>
          <w:bCs/>
          <w:color w:val="000000"/>
          <w:spacing w:val="26"/>
          <w:sz w:val="30"/>
          <w:szCs w:val="30"/>
        </w:rPr>
        <w:t>课题申请人（单位）</w:t>
      </w:r>
      <w:r>
        <w:rPr>
          <w:rFonts w:hint="eastAsia" w:eastAsia="仿宋_GB2312"/>
          <w:bCs/>
          <w:color w:val="000000"/>
          <w:spacing w:val="26"/>
          <w:sz w:val="30"/>
          <w:szCs w:val="30"/>
          <w:u w:val="single"/>
        </w:rPr>
        <w:t xml:space="preserve">                   </w:t>
      </w:r>
    </w:p>
    <w:p>
      <w:pPr>
        <w:snapToGrid w:val="0"/>
        <w:spacing w:line="480" w:lineRule="auto"/>
        <w:ind w:right="-59" w:firstLine="420"/>
        <w:rPr>
          <w:rFonts w:eastAsia="仿宋_GB2312"/>
          <w:color w:val="000000"/>
          <w:sz w:val="30"/>
          <w:szCs w:val="30"/>
          <w:u w:val="single"/>
        </w:rPr>
      </w:pPr>
      <w:r>
        <w:rPr>
          <w:rFonts w:hint="eastAsia" w:eastAsia="仿宋_GB2312"/>
          <w:b/>
          <w:bCs/>
          <w:color w:val="000000"/>
          <w:spacing w:val="26"/>
          <w:sz w:val="30"/>
          <w:szCs w:val="30"/>
        </w:rPr>
        <w:t>课 题 组 负 责 人</w:t>
      </w:r>
      <w:r>
        <w:rPr>
          <w:rFonts w:hint="eastAsia" w:eastAsia="仿宋_GB2312"/>
          <w:bCs/>
          <w:color w:val="000000"/>
          <w:spacing w:val="26"/>
          <w:sz w:val="30"/>
          <w:szCs w:val="30"/>
          <w:u w:val="single"/>
        </w:rPr>
        <w:t xml:space="preserve">                   </w:t>
      </w:r>
    </w:p>
    <w:p>
      <w:pPr>
        <w:snapToGrid w:val="0"/>
        <w:spacing w:line="480" w:lineRule="auto"/>
        <w:ind w:right="-59" w:firstLine="420"/>
        <w:rPr>
          <w:rFonts w:ascii="仿宋_GB2312" w:eastAsia="仿宋_GB2312"/>
          <w:color w:val="000000"/>
          <w:sz w:val="30"/>
          <w:szCs w:val="30"/>
          <w:u w:val="single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 xml:space="preserve">填    表    日    期 </w:t>
      </w:r>
      <w:r>
        <w:rPr>
          <w:rFonts w:hint="eastAsia" w:ascii="仿宋_GB2312" w:eastAsia="仿宋_GB2312"/>
          <w:bCs/>
          <w:color w:val="000000"/>
          <w:sz w:val="30"/>
          <w:szCs w:val="30"/>
          <w:u w:val="single"/>
        </w:rPr>
        <w:t xml:space="preserve">                         </w:t>
      </w:r>
    </w:p>
    <w:p>
      <w:pPr>
        <w:jc w:val="center"/>
        <w:rPr>
          <w:rFonts w:ascii="宋体" w:hAnsi="宋体"/>
          <w:color w:val="000000"/>
          <w:sz w:val="30"/>
          <w:szCs w:val="30"/>
        </w:rPr>
      </w:pPr>
    </w:p>
    <w:p>
      <w:pPr>
        <w:widowControl/>
        <w:jc w:val="center"/>
        <w:rPr>
          <w:rFonts w:ascii="宋体" w:hAnsi="宋体" w:cs="宋体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027"/>
        <w:gridCol w:w="648"/>
        <w:gridCol w:w="880"/>
        <w:gridCol w:w="83"/>
        <w:gridCol w:w="1082"/>
        <w:gridCol w:w="455"/>
        <w:gridCol w:w="675"/>
        <w:gridCol w:w="1113"/>
        <w:gridCol w:w="1127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课题名称</w:t>
            </w:r>
          </w:p>
        </w:tc>
        <w:tc>
          <w:tcPr>
            <w:tcW w:w="8047" w:type="dxa"/>
            <w:gridSpan w:val="1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课题申请人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（单位）</w:t>
            </w:r>
          </w:p>
        </w:tc>
        <w:tc>
          <w:tcPr>
            <w:tcW w:w="8047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课题组负责人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专业职务和资格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研究专长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3823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 w:cs="宋体"/>
                <w:kern w:val="0"/>
                <w:szCs w:val="21"/>
              </w:rPr>
              <w:t>-mail</w:t>
            </w:r>
          </w:p>
        </w:tc>
        <w:tc>
          <w:tcPr>
            <w:tcW w:w="311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9803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课题组情况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专业职务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研究专长</w:t>
            </w: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员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预期成果</w:t>
            </w:r>
          </w:p>
        </w:tc>
        <w:tc>
          <w:tcPr>
            <w:tcW w:w="8047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A.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研究报告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B.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论文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C.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专业指引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D.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计算机软件  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E.</w:t>
            </w:r>
            <w:r>
              <w:rPr>
                <w:rFonts w:hint="eastAsia" w:ascii="宋体" w:hAnsi="宋体" w:cs="宋体"/>
                <w:kern w:val="0"/>
                <w:szCs w:val="21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75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申请经费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万元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预计完成时间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课题组负责人签字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803" w:type="dxa"/>
            <w:gridSpan w:val="1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课题组负责人的专长及相关科研成果(可加页）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803" w:type="dxa"/>
            <w:gridSpan w:val="12"/>
            <w:vMerge w:val="restart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803" w:type="dxa"/>
            <w:gridSpan w:val="12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803" w:type="dxa"/>
            <w:gridSpan w:val="12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803" w:type="dxa"/>
            <w:gridSpan w:val="12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803" w:type="dxa"/>
            <w:gridSpan w:val="12"/>
            <w:vMerge w:val="continue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</w:tbl>
    <w:p>
      <w:pPr>
        <w:sectPr>
          <w:footerReference r:id="rId5" w:type="default"/>
          <w:pgSz w:w="11906" w:h="16838"/>
          <w:pgMar w:top="1560" w:right="794" w:bottom="935" w:left="851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"/>
        <w:gridCol w:w="9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630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课题论证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630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（一）本课题研究的思路、方法、内容提要与预期成果（可加页）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0" w:type="dxa"/>
            <w:gridSpan w:val="2"/>
          </w:tcPr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ind w:firstLine="420" w:firstLineChars="200"/>
              <w:rPr>
                <w:szCs w:val="21"/>
              </w:rPr>
            </w:pPr>
          </w:p>
          <w:p>
            <w:pPr>
              <w:spacing w:line="288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23" w:hRule="atLeast"/>
          <w:jc w:val="center"/>
        </w:trPr>
        <w:tc>
          <w:tcPr>
            <w:tcW w:w="9619" w:type="dxa"/>
            <w:vAlign w:val="center"/>
          </w:tcPr>
          <w:p>
            <w:pPr>
              <w:spacing w:line="40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（二）课题研究目的与意义（可加页）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739" w:hRule="atLeast"/>
          <w:jc w:val="center"/>
        </w:trPr>
        <w:tc>
          <w:tcPr>
            <w:tcW w:w="9619" w:type="dxa"/>
          </w:tcPr>
          <w:p>
            <w:pPr>
              <w:spacing w:line="288" w:lineRule="auto"/>
              <w:ind w:left="460" w:leftChars="219" w:firstLine="476" w:firstLineChars="227"/>
            </w:pPr>
          </w:p>
          <w:p>
            <w:pPr>
              <w:spacing w:line="288" w:lineRule="auto"/>
              <w:ind w:left="460" w:leftChars="219" w:firstLine="476" w:firstLineChars="227"/>
            </w:pPr>
          </w:p>
          <w:p>
            <w:pPr>
              <w:spacing w:line="288" w:lineRule="auto"/>
              <w:ind w:left="460" w:leftChars="219" w:firstLine="476" w:firstLineChars="227"/>
            </w:pPr>
          </w:p>
          <w:p>
            <w:pPr>
              <w:spacing w:line="288" w:lineRule="auto"/>
              <w:ind w:left="460" w:leftChars="219" w:firstLine="476" w:firstLineChars="227"/>
            </w:pPr>
          </w:p>
          <w:p>
            <w:pPr>
              <w:spacing w:line="288" w:lineRule="auto"/>
              <w:ind w:left="460" w:leftChars="219" w:firstLine="476" w:firstLineChars="227"/>
            </w:pPr>
          </w:p>
          <w:p>
            <w:pPr>
              <w:spacing w:line="288" w:lineRule="auto"/>
              <w:ind w:left="460" w:leftChars="219" w:firstLine="476" w:firstLineChars="227"/>
            </w:pPr>
          </w:p>
          <w:p>
            <w:pPr>
              <w:spacing w:line="288" w:lineRule="auto"/>
              <w:ind w:left="460" w:leftChars="219" w:firstLine="476" w:firstLineChars="227"/>
            </w:pPr>
          </w:p>
          <w:p>
            <w:pPr>
              <w:spacing w:line="288" w:lineRule="auto"/>
              <w:ind w:left="460" w:leftChars="219" w:firstLine="476" w:firstLineChars="227"/>
            </w:pPr>
          </w:p>
          <w:p>
            <w:pPr>
              <w:spacing w:line="288" w:lineRule="auto"/>
              <w:ind w:left="460" w:leftChars="219" w:firstLine="476" w:firstLineChars="227"/>
            </w:pPr>
          </w:p>
          <w:p>
            <w:pPr>
              <w:spacing w:line="288" w:lineRule="auto"/>
              <w:ind w:left="460" w:leftChars="219" w:firstLine="476" w:firstLineChars="227"/>
            </w:pPr>
          </w:p>
          <w:p>
            <w:pPr>
              <w:spacing w:line="288" w:lineRule="auto"/>
              <w:ind w:left="460" w:leftChars="219" w:firstLine="476" w:firstLineChars="227"/>
            </w:pPr>
          </w:p>
          <w:p>
            <w:pPr>
              <w:spacing w:line="288" w:lineRule="auto"/>
              <w:ind w:left="460" w:leftChars="219" w:firstLine="476" w:firstLineChars="227"/>
            </w:pPr>
          </w:p>
          <w:p>
            <w:pPr>
              <w:spacing w:line="288" w:lineRule="auto"/>
              <w:ind w:left="460" w:leftChars="219" w:firstLine="476" w:firstLineChars="227"/>
            </w:pPr>
          </w:p>
          <w:p>
            <w:pPr>
              <w:spacing w:line="288" w:lineRule="auto"/>
              <w:ind w:left="460" w:leftChars="219" w:firstLine="476" w:firstLineChars="227"/>
            </w:pPr>
          </w:p>
          <w:p>
            <w:pPr>
              <w:spacing w:line="288" w:lineRule="auto"/>
              <w:ind w:left="460" w:leftChars="219" w:firstLine="476" w:firstLineChars="227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trHeight w:val="681" w:hRule="atLeast"/>
          <w:jc w:val="center"/>
        </w:trPr>
        <w:tc>
          <w:tcPr>
            <w:tcW w:w="9619" w:type="dxa"/>
            <w:vAlign w:val="center"/>
          </w:tcPr>
          <w:p>
            <w:pPr>
              <w:spacing w:line="300" w:lineRule="atLeast"/>
              <w:jc w:val="center"/>
              <w:rPr>
                <w:rFonts w:ascii="黑体" w:hAnsi="宋体" w:eastAsia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</w:rPr>
              <w:t>（三）完成本课题的条件保障（可加页）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" w:type="dxa"/>
          <w:jc w:val="center"/>
        </w:trPr>
        <w:tc>
          <w:tcPr>
            <w:tcW w:w="9619" w:type="dxa"/>
          </w:tcPr>
          <w:p>
            <w:pPr>
              <w:widowControl/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8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/>
    <w:p/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widowControl/>
        <w:jc w:val="left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br w:type="page"/>
      </w:r>
    </w:p>
    <w:p>
      <w:pPr>
        <w:widowControl/>
        <w:jc w:val="left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课题申请人诚信承诺书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1.本单位保证在课题研究过程中所提交的材料真实、完整、准确。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2.本单位将履行课题组承担的职责，为课题研究提供必要条件和进行有效的监督、管理。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4500" w:firstLineChars="15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课题申请人（单位盖章）：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年    月    日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widowControl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br w:type="page"/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课题组成员诚信承诺书</w:t>
      </w:r>
    </w:p>
    <w:p>
      <w:pPr>
        <w:jc w:val="center"/>
        <w:rPr>
          <w:rFonts w:ascii="黑体" w:hAnsi="黑体" w:eastAsia="黑体" w:cs="黑体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本人保证在课题研究过程中，遵循科学道德和诚信要求，不发生下列研究不端行为：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（1）在简历以及研究基础等方面提供虚假信息；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（2）抄袭、剽窃他人科研成果；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（3）捏造篡改科研数据；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（4）其他研究不端行为。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课题组负责人（签字)：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课题研究组成员(签字)：</w:t>
      </w: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</w:p>
    <w:p>
      <w:pPr>
        <w:wordWrap w:val="0"/>
        <w:jc w:val="righ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 月    日　　　</w:t>
      </w:r>
    </w:p>
    <w:p>
      <w:pPr>
        <w:widowControl/>
        <w:spacing w:line="525" w:lineRule="atLeast"/>
        <w:outlineLvl w:val="1"/>
        <w:rPr>
          <w:rFonts w:ascii="仿宋_GB2312" w:hAnsi="宋体" w:eastAsia="仿宋_GB2312" w:cs="宋体"/>
          <w:bCs/>
          <w:color w:val="000000"/>
          <w:kern w:val="36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标宋体">
    <w:altName w:val="新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zNDNiYTM3MzExM2ZmOWFlODg5YzIyYzYwNDhjN2IifQ=="/>
  </w:docVars>
  <w:rsids>
    <w:rsidRoot w:val="00A558AD"/>
    <w:rsid w:val="00043CCE"/>
    <w:rsid w:val="00756F15"/>
    <w:rsid w:val="00A558AD"/>
    <w:rsid w:val="1D7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497</Words>
  <Characters>509</Characters>
  <Lines>7</Lines>
  <Paragraphs>2</Paragraphs>
  <TotalTime>14</TotalTime>
  <ScaleCrop>false</ScaleCrop>
  <LinksUpToDate>false</LinksUpToDate>
  <CharactersWithSpaces>706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2022-11-28T06:37:00Z</dcterms:created>
  <dc:creator>Ning</dc:creator>
  <cp:lastModifiedBy>WPS_1527913544</cp:lastModifiedBy>
  <dcterms:modified xsi:type="dcterms:W3CDTF">2022-11-28T06:59:16Z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ED522623ABEA4E7AB14F0CB629BF9773</vt:lpwstr>
  </property>
</Properties>
</file>